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954A2" w14:textId="77777777" w:rsidR="00DF115F" w:rsidRPr="00275DE0" w:rsidRDefault="00DF115F" w:rsidP="00DF115F">
      <w:pPr>
        <w:rPr>
          <w:rFonts w:ascii="Tahoma" w:hAnsi="Tahoma" w:cs="Tahoma"/>
          <w:b/>
          <w:sz w:val="20"/>
          <w:szCs w:val="20"/>
        </w:rPr>
      </w:pPr>
      <w:r w:rsidRPr="00275DE0">
        <w:rPr>
          <w:rFonts w:ascii="Tahoma" w:hAnsi="Tahoma" w:cs="Tahoma"/>
          <w:b/>
          <w:sz w:val="20"/>
          <w:szCs w:val="20"/>
        </w:rPr>
        <w:t>PLOA</w:t>
      </w:r>
    </w:p>
    <w:p w14:paraId="11A088D2" w14:textId="63963203" w:rsidR="00DF115F" w:rsidRPr="00275DE0" w:rsidRDefault="00DF115F" w:rsidP="00DF115F">
      <w:pPr>
        <w:rPr>
          <w:rFonts w:ascii="Tahoma" w:hAnsi="Tahoma" w:cs="Tahoma"/>
          <w:b/>
          <w:sz w:val="20"/>
          <w:szCs w:val="20"/>
        </w:rPr>
      </w:pPr>
      <w:r w:rsidRPr="00275DE0">
        <w:rPr>
          <w:rFonts w:ascii="Tahoma" w:hAnsi="Tahoma" w:cs="Tahoma"/>
          <w:b/>
          <w:sz w:val="20"/>
          <w:szCs w:val="20"/>
        </w:rPr>
        <w:t xml:space="preserve">MEETING </w:t>
      </w:r>
      <w:r w:rsidRPr="00275DE0">
        <w:rPr>
          <w:rFonts w:ascii="Tahoma" w:hAnsi="Tahoma" w:cs="Tahoma"/>
          <w:b/>
          <w:sz w:val="20"/>
          <w:szCs w:val="20"/>
        </w:rPr>
        <w:t>MINUTES</w:t>
      </w:r>
    </w:p>
    <w:p w14:paraId="56AD9C15" w14:textId="77777777" w:rsidR="00DF115F" w:rsidRPr="00275DE0" w:rsidRDefault="00DF115F" w:rsidP="00DF115F">
      <w:pPr>
        <w:rPr>
          <w:rFonts w:ascii="Tahoma" w:hAnsi="Tahoma" w:cs="Tahoma"/>
          <w:b/>
          <w:sz w:val="20"/>
          <w:szCs w:val="20"/>
        </w:rPr>
      </w:pPr>
      <w:r w:rsidRPr="00275DE0">
        <w:rPr>
          <w:rFonts w:ascii="Tahoma" w:hAnsi="Tahoma" w:cs="Tahoma"/>
          <w:b/>
          <w:sz w:val="20"/>
          <w:szCs w:val="20"/>
        </w:rPr>
        <w:t>SUNDAY, June 14, 2026</w:t>
      </w:r>
    </w:p>
    <w:p w14:paraId="6DF92FA0" w14:textId="575A99C1" w:rsidR="00DF115F" w:rsidRPr="00275DE0" w:rsidRDefault="00DF115F" w:rsidP="00275DE0">
      <w:pPr>
        <w:rPr>
          <w:rFonts w:ascii="Tahoma" w:hAnsi="Tahoma" w:cs="Tahoma"/>
          <w:b/>
          <w:sz w:val="20"/>
          <w:szCs w:val="20"/>
        </w:rPr>
      </w:pPr>
      <w:r w:rsidRPr="00275DE0">
        <w:rPr>
          <w:rFonts w:ascii="Tahoma" w:hAnsi="Tahoma" w:cs="Tahoma"/>
          <w:b/>
          <w:sz w:val="20"/>
          <w:szCs w:val="20"/>
        </w:rPr>
        <w:t>2:00 PM @ THE PARK CLUBHOUSE</w:t>
      </w:r>
    </w:p>
    <w:p w14:paraId="54BB2FBF" w14:textId="61A6E3E2" w:rsidR="00DF115F" w:rsidRPr="00AA3A39" w:rsidRDefault="00DF115F" w:rsidP="00AA3A39">
      <w:pPr>
        <w:pStyle w:val="ListParagraph"/>
        <w:numPr>
          <w:ilvl w:val="0"/>
          <w:numId w:val="1"/>
        </w:numPr>
        <w:jc w:val="left"/>
        <w:rPr>
          <w:rFonts w:ascii="Tahoma" w:hAnsi="Tahoma" w:cs="Tahoma"/>
          <w:bCs/>
          <w:sz w:val="24"/>
          <w:szCs w:val="24"/>
        </w:rPr>
      </w:pPr>
      <w:r>
        <w:rPr>
          <w:rFonts w:ascii="Tahoma" w:hAnsi="Tahoma" w:cs="Tahoma"/>
          <w:bCs/>
          <w:sz w:val="24"/>
          <w:szCs w:val="24"/>
        </w:rPr>
        <w:t>President Dean Thelke welcomed everyone.</w:t>
      </w:r>
    </w:p>
    <w:p w14:paraId="6BEF716B" w14:textId="60BF5204" w:rsidR="00DF115F" w:rsidRPr="00AA3A39" w:rsidRDefault="00DF115F" w:rsidP="00AA3A39">
      <w:pPr>
        <w:pStyle w:val="ListParagraph"/>
        <w:numPr>
          <w:ilvl w:val="0"/>
          <w:numId w:val="1"/>
        </w:numPr>
        <w:jc w:val="left"/>
        <w:rPr>
          <w:rFonts w:ascii="Tahoma" w:hAnsi="Tahoma" w:cs="Tahoma"/>
          <w:bCs/>
          <w:sz w:val="24"/>
          <w:szCs w:val="24"/>
        </w:rPr>
      </w:pPr>
      <w:r>
        <w:rPr>
          <w:rFonts w:ascii="Tahoma" w:hAnsi="Tahoma" w:cs="Tahoma"/>
          <w:bCs/>
          <w:sz w:val="24"/>
          <w:szCs w:val="24"/>
        </w:rPr>
        <w:t>Keith Stanley gave the Invocation</w:t>
      </w:r>
    </w:p>
    <w:p w14:paraId="17EE8D9F" w14:textId="482F3EE2" w:rsidR="00DF115F" w:rsidRPr="00AA3A39" w:rsidRDefault="00DF115F" w:rsidP="00AA3A39">
      <w:pPr>
        <w:pStyle w:val="ListParagraph"/>
        <w:numPr>
          <w:ilvl w:val="0"/>
          <w:numId w:val="1"/>
        </w:numPr>
        <w:jc w:val="left"/>
        <w:rPr>
          <w:rFonts w:ascii="Tahoma" w:hAnsi="Tahoma" w:cs="Tahoma"/>
          <w:bCs/>
          <w:sz w:val="24"/>
          <w:szCs w:val="24"/>
        </w:rPr>
      </w:pPr>
      <w:r>
        <w:rPr>
          <w:rFonts w:ascii="Tahoma" w:hAnsi="Tahoma" w:cs="Tahoma"/>
          <w:bCs/>
          <w:sz w:val="24"/>
          <w:szCs w:val="24"/>
        </w:rPr>
        <w:t>The meeting was called to order at 2:05 PM.</w:t>
      </w:r>
    </w:p>
    <w:p w14:paraId="768770B5" w14:textId="592FCEF3" w:rsidR="00DF115F" w:rsidRPr="00AA3A39" w:rsidRDefault="00DF115F" w:rsidP="00AA3A39">
      <w:pPr>
        <w:pStyle w:val="ListParagraph"/>
        <w:numPr>
          <w:ilvl w:val="0"/>
          <w:numId w:val="1"/>
        </w:numPr>
        <w:jc w:val="left"/>
        <w:rPr>
          <w:rFonts w:ascii="Tahoma" w:hAnsi="Tahoma" w:cs="Tahoma"/>
          <w:bCs/>
          <w:sz w:val="24"/>
          <w:szCs w:val="24"/>
        </w:rPr>
      </w:pPr>
      <w:r>
        <w:rPr>
          <w:rFonts w:ascii="Tahoma" w:hAnsi="Tahoma" w:cs="Tahoma"/>
          <w:bCs/>
          <w:sz w:val="24"/>
          <w:szCs w:val="24"/>
        </w:rPr>
        <w:t>A</w:t>
      </w:r>
      <w:r>
        <w:rPr>
          <w:rFonts w:ascii="Tahoma" w:hAnsi="Tahoma" w:cs="Tahoma"/>
          <w:bCs/>
          <w:sz w:val="24"/>
          <w:szCs w:val="24"/>
        </w:rPr>
        <w:t xml:space="preserve"> Q</w:t>
      </w:r>
      <w:r>
        <w:rPr>
          <w:rFonts w:ascii="Tahoma" w:hAnsi="Tahoma" w:cs="Tahoma"/>
          <w:bCs/>
          <w:sz w:val="24"/>
          <w:szCs w:val="24"/>
        </w:rPr>
        <w:t>uorum was present with 24 owners represented.</w:t>
      </w:r>
    </w:p>
    <w:p w14:paraId="7FD04A0F" w14:textId="4BB244E5" w:rsidR="00DF115F" w:rsidRPr="00AA3A39" w:rsidRDefault="00DF115F" w:rsidP="00AA3A39">
      <w:pPr>
        <w:pStyle w:val="ListParagraph"/>
        <w:numPr>
          <w:ilvl w:val="0"/>
          <w:numId w:val="1"/>
        </w:numPr>
        <w:jc w:val="left"/>
        <w:rPr>
          <w:rFonts w:ascii="Tahoma" w:hAnsi="Tahoma" w:cs="Tahoma"/>
          <w:bCs/>
          <w:sz w:val="24"/>
          <w:szCs w:val="24"/>
        </w:rPr>
      </w:pPr>
      <w:r>
        <w:rPr>
          <w:rFonts w:ascii="Tahoma" w:hAnsi="Tahoma" w:cs="Tahoma"/>
          <w:bCs/>
          <w:sz w:val="24"/>
          <w:szCs w:val="24"/>
        </w:rPr>
        <w:t xml:space="preserve">Dean introduced guest Sheriff Terry Jones – Sheriff Jones took questions from the members. He stressed that we call 911 if there is an emergency or 903-453-6838 if you need an officer but it is NOT and emergency. Tell the dispatcher you are in District 3. He said the county is working on a solution for loose dogs but to call if you feel it is a dangerous situation. </w:t>
      </w:r>
      <w:r w:rsidR="00AA3A39">
        <w:rPr>
          <w:rFonts w:ascii="Tahoma" w:hAnsi="Tahoma" w:cs="Tahoma"/>
          <w:bCs/>
          <w:sz w:val="24"/>
          <w:szCs w:val="24"/>
        </w:rPr>
        <w:t xml:space="preserve">Sheriff also said if someone is causing problems and you can report the license plate number that is very helpful. </w:t>
      </w:r>
    </w:p>
    <w:p w14:paraId="17333B63" w14:textId="1D119CB6" w:rsidR="00AA3A39" w:rsidRPr="00AA3A39" w:rsidRDefault="00DF115F" w:rsidP="00AA3A39">
      <w:pPr>
        <w:pStyle w:val="ListParagraph"/>
        <w:numPr>
          <w:ilvl w:val="0"/>
          <w:numId w:val="1"/>
        </w:numPr>
        <w:jc w:val="left"/>
        <w:rPr>
          <w:rFonts w:ascii="Tahoma" w:hAnsi="Tahoma" w:cs="Tahoma"/>
          <w:bCs/>
          <w:sz w:val="24"/>
          <w:szCs w:val="24"/>
        </w:rPr>
      </w:pPr>
      <w:r w:rsidRPr="00DF115F">
        <w:rPr>
          <w:rFonts w:ascii="Tahoma" w:hAnsi="Tahoma" w:cs="Tahoma"/>
          <w:bCs/>
          <w:sz w:val="24"/>
          <w:szCs w:val="24"/>
        </w:rPr>
        <w:t xml:space="preserve">The minutes from the November 2025 Member meeting were approved as written. </w:t>
      </w:r>
    </w:p>
    <w:p w14:paraId="42415A27" w14:textId="6B8DC011" w:rsidR="00DF115F" w:rsidRDefault="00DF115F" w:rsidP="00DF115F">
      <w:pPr>
        <w:pStyle w:val="ListParagraph"/>
        <w:numPr>
          <w:ilvl w:val="0"/>
          <w:numId w:val="1"/>
        </w:numPr>
        <w:jc w:val="left"/>
        <w:rPr>
          <w:rFonts w:ascii="Tahoma" w:hAnsi="Tahoma" w:cs="Tahoma"/>
          <w:bCs/>
          <w:sz w:val="24"/>
          <w:szCs w:val="24"/>
        </w:rPr>
      </w:pPr>
      <w:r>
        <w:rPr>
          <w:rFonts w:ascii="Tahoma" w:hAnsi="Tahoma" w:cs="Tahoma"/>
          <w:bCs/>
          <w:sz w:val="24"/>
          <w:szCs w:val="24"/>
        </w:rPr>
        <w:t>TREASURERS REPORT – Lori Norman</w:t>
      </w:r>
      <w:r w:rsidR="00AA3A39">
        <w:rPr>
          <w:rFonts w:ascii="Tahoma" w:hAnsi="Tahoma" w:cs="Tahoma"/>
          <w:bCs/>
          <w:sz w:val="24"/>
          <w:szCs w:val="24"/>
        </w:rPr>
        <w:t xml:space="preserve"> presented the budget comparing the proposed budget to where we are as of May 31. </w:t>
      </w:r>
    </w:p>
    <w:p w14:paraId="602C61D5" w14:textId="77777777" w:rsidR="00DF115F" w:rsidRDefault="00DF115F" w:rsidP="00DF115F">
      <w:pPr>
        <w:pStyle w:val="ListParagraph"/>
        <w:rPr>
          <w:rFonts w:ascii="Tahoma" w:hAnsi="Tahoma" w:cs="Tahoma"/>
          <w:bCs/>
          <w:sz w:val="24"/>
          <w:szCs w:val="24"/>
        </w:rPr>
      </w:pPr>
    </w:p>
    <w:p w14:paraId="48088D9D" w14:textId="091BDAF4" w:rsidR="00DF115F" w:rsidRPr="00AA3A39" w:rsidRDefault="00DF115F" w:rsidP="00AA3A39">
      <w:pPr>
        <w:pStyle w:val="ListParagraph"/>
        <w:numPr>
          <w:ilvl w:val="0"/>
          <w:numId w:val="1"/>
        </w:numPr>
        <w:jc w:val="left"/>
        <w:rPr>
          <w:rFonts w:ascii="Tahoma" w:hAnsi="Tahoma" w:cs="Tahoma"/>
          <w:bCs/>
          <w:sz w:val="24"/>
          <w:szCs w:val="24"/>
        </w:rPr>
      </w:pPr>
      <w:r>
        <w:rPr>
          <w:rFonts w:ascii="Tahoma" w:hAnsi="Tahoma" w:cs="Tahoma"/>
          <w:bCs/>
          <w:sz w:val="24"/>
          <w:szCs w:val="24"/>
        </w:rPr>
        <w:t xml:space="preserve">BOARD OF DIRECTOR REPORTS:  </w:t>
      </w:r>
    </w:p>
    <w:p w14:paraId="0B2DA9C3" w14:textId="45AEDC64" w:rsidR="00DF115F" w:rsidRDefault="00DF115F" w:rsidP="00DF115F">
      <w:pPr>
        <w:pStyle w:val="ListParagraph"/>
        <w:numPr>
          <w:ilvl w:val="1"/>
          <w:numId w:val="1"/>
        </w:numPr>
        <w:jc w:val="left"/>
        <w:rPr>
          <w:rFonts w:ascii="Tahoma" w:hAnsi="Tahoma" w:cs="Tahoma"/>
          <w:bCs/>
          <w:sz w:val="24"/>
          <w:szCs w:val="24"/>
        </w:rPr>
      </w:pPr>
      <w:r>
        <w:rPr>
          <w:rFonts w:ascii="Tahoma" w:hAnsi="Tahoma" w:cs="Tahoma"/>
          <w:b/>
          <w:sz w:val="24"/>
          <w:szCs w:val="24"/>
        </w:rPr>
        <w:t>President –</w:t>
      </w:r>
      <w:r>
        <w:rPr>
          <w:rFonts w:ascii="Tahoma" w:hAnsi="Tahoma" w:cs="Tahoma"/>
          <w:bCs/>
          <w:sz w:val="24"/>
          <w:szCs w:val="24"/>
        </w:rPr>
        <w:t xml:space="preserve"> Dean Thelke</w:t>
      </w:r>
      <w:r>
        <w:rPr>
          <w:rFonts w:ascii="Tahoma" w:hAnsi="Tahoma" w:cs="Tahoma"/>
          <w:bCs/>
          <w:sz w:val="24"/>
          <w:szCs w:val="24"/>
        </w:rPr>
        <w:t xml:space="preserve"> thanked all the members and their families that help with the annual Park clean up day. He also gave an update on the 25 liens we have filed and the small claims court cases. Road repairs were made earlier this </w:t>
      </w:r>
      <w:r w:rsidR="00AA3A39">
        <w:rPr>
          <w:rFonts w:ascii="Tahoma" w:hAnsi="Tahoma" w:cs="Tahoma"/>
          <w:bCs/>
          <w:sz w:val="24"/>
          <w:szCs w:val="24"/>
        </w:rPr>
        <w:t>year,</w:t>
      </w:r>
      <w:r>
        <w:rPr>
          <w:rFonts w:ascii="Tahoma" w:hAnsi="Tahoma" w:cs="Tahoma"/>
          <w:bCs/>
          <w:sz w:val="24"/>
          <w:szCs w:val="24"/>
        </w:rPr>
        <w:t xml:space="preserve"> and we hope to do more in the fall. The east side fishing </w:t>
      </w:r>
      <w:r w:rsidR="00AA3A39">
        <w:rPr>
          <w:rFonts w:ascii="Tahoma" w:hAnsi="Tahoma" w:cs="Tahoma"/>
          <w:bCs/>
          <w:sz w:val="24"/>
          <w:szCs w:val="24"/>
        </w:rPr>
        <w:t>pier</w:t>
      </w:r>
      <w:r>
        <w:rPr>
          <w:rFonts w:ascii="Tahoma" w:hAnsi="Tahoma" w:cs="Tahoma"/>
          <w:bCs/>
          <w:sz w:val="24"/>
          <w:szCs w:val="24"/>
        </w:rPr>
        <w:t xml:space="preserve"> has been </w:t>
      </w:r>
      <w:r w:rsidR="00AA3A39">
        <w:rPr>
          <w:rFonts w:ascii="Tahoma" w:hAnsi="Tahoma" w:cs="Tahoma"/>
          <w:bCs/>
          <w:sz w:val="24"/>
          <w:szCs w:val="24"/>
        </w:rPr>
        <w:t>repaired,</w:t>
      </w:r>
      <w:r>
        <w:rPr>
          <w:rFonts w:ascii="Tahoma" w:hAnsi="Tahoma" w:cs="Tahoma"/>
          <w:bCs/>
          <w:sz w:val="24"/>
          <w:szCs w:val="24"/>
        </w:rPr>
        <w:t xml:space="preserve"> and a dock/pier will be installed over the damaged concrete swim steps. We also hope to purchase new </w:t>
      </w:r>
      <w:r w:rsidR="00AA3A39">
        <w:rPr>
          <w:rFonts w:ascii="Tahoma" w:hAnsi="Tahoma" w:cs="Tahoma"/>
          <w:bCs/>
          <w:sz w:val="24"/>
          <w:szCs w:val="24"/>
        </w:rPr>
        <w:t>buoys</w:t>
      </w:r>
      <w:r>
        <w:rPr>
          <w:rFonts w:ascii="Tahoma" w:hAnsi="Tahoma" w:cs="Tahoma"/>
          <w:bCs/>
          <w:sz w:val="24"/>
          <w:szCs w:val="24"/>
        </w:rPr>
        <w:t xml:space="preserve"> to place out </w:t>
      </w:r>
      <w:r w:rsidR="00AA3A39">
        <w:rPr>
          <w:rFonts w:ascii="Tahoma" w:hAnsi="Tahoma" w:cs="Tahoma"/>
          <w:bCs/>
          <w:sz w:val="24"/>
          <w:szCs w:val="24"/>
        </w:rPr>
        <w:t>i</w:t>
      </w:r>
      <w:r>
        <w:rPr>
          <w:rFonts w:ascii="Tahoma" w:hAnsi="Tahoma" w:cs="Tahoma"/>
          <w:bCs/>
          <w:sz w:val="24"/>
          <w:szCs w:val="24"/>
        </w:rPr>
        <w:t xml:space="preserve">n the swim area along with No Fishing signs. </w:t>
      </w:r>
    </w:p>
    <w:p w14:paraId="71D65CA1" w14:textId="6D7F7592" w:rsidR="00DF115F" w:rsidRPr="00AA3A39" w:rsidRDefault="00DF115F" w:rsidP="00DF115F">
      <w:pPr>
        <w:pStyle w:val="ListParagraph"/>
        <w:numPr>
          <w:ilvl w:val="1"/>
          <w:numId w:val="1"/>
        </w:numPr>
        <w:jc w:val="left"/>
        <w:rPr>
          <w:rFonts w:ascii="Tahoma" w:hAnsi="Tahoma" w:cs="Tahoma"/>
          <w:b/>
          <w:sz w:val="24"/>
          <w:szCs w:val="24"/>
        </w:rPr>
      </w:pPr>
      <w:r>
        <w:rPr>
          <w:rFonts w:ascii="Tahoma" w:hAnsi="Tahoma" w:cs="Tahoma"/>
          <w:b/>
          <w:sz w:val="24"/>
          <w:szCs w:val="24"/>
        </w:rPr>
        <w:t xml:space="preserve"> </w:t>
      </w:r>
      <w:r w:rsidRPr="00AA3A39">
        <w:rPr>
          <w:rFonts w:ascii="Tahoma" w:hAnsi="Tahoma" w:cs="Tahoma"/>
          <w:b/>
          <w:sz w:val="24"/>
          <w:szCs w:val="24"/>
        </w:rPr>
        <w:t>Fundraisers/Communications</w:t>
      </w:r>
      <w:r w:rsidR="00AA3A39">
        <w:rPr>
          <w:rFonts w:ascii="Tahoma" w:hAnsi="Tahoma" w:cs="Tahoma"/>
          <w:b/>
          <w:sz w:val="24"/>
          <w:szCs w:val="24"/>
        </w:rPr>
        <w:t xml:space="preserve"> – </w:t>
      </w:r>
      <w:r w:rsidR="00AA3A39" w:rsidRPr="00AA3A39">
        <w:rPr>
          <w:rFonts w:ascii="Tahoma" w:hAnsi="Tahoma" w:cs="Tahoma"/>
          <w:bCs/>
          <w:sz w:val="24"/>
          <w:szCs w:val="24"/>
        </w:rPr>
        <w:t>We are planning a fish fry</w:t>
      </w:r>
      <w:r w:rsidR="00AA3A39">
        <w:rPr>
          <w:rFonts w:ascii="Tahoma" w:hAnsi="Tahoma" w:cs="Tahoma"/>
          <w:bCs/>
          <w:sz w:val="24"/>
          <w:szCs w:val="24"/>
        </w:rPr>
        <w:t xml:space="preserve"> on July 4</w:t>
      </w:r>
      <w:r w:rsidR="00AA3A39" w:rsidRPr="00AA3A39">
        <w:rPr>
          <w:rFonts w:ascii="Tahoma" w:hAnsi="Tahoma" w:cs="Tahoma"/>
          <w:bCs/>
          <w:sz w:val="24"/>
          <w:szCs w:val="24"/>
          <w:vertAlign w:val="superscript"/>
        </w:rPr>
        <w:t>th</w:t>
      </w:r>
      <w:r w:rsidR="00AA3A39">
        <w:rPr>
          <w:rFonts w:ascii="Tahoma" w:hAnsi="Tahoma" w:cs="Tahoma"/>
          <w:bCs/>
          <w:sz w:val="24"/>
          <w:szCs w:val="24"/>
        </w:rPr>
        <w:t xml:space="preserve"> with a neighborhood parade and hopefully a live band in the evening. There will also be a 50/50 raffle and other opportunities to support the community. We will have the Football fundraiser again this year once the season starts. If you haven’t gotten your Founders Day sign for the wall, please consider one. We are also accepting donations to replace our Veterans Banner that was vandalized last year. Thank you to everyone that has already donated!</w:t>
      </w:r>
    </w:p>
    <w:p w14:paraId="32288012" w14:textId="2420778D" w:rsidR="00DF115F" w:rsidRPr="00275DE0" w:rsidRDefault="00DF115F" w:rsidP="00275DE0">
      <w:pPr>
        <w:pStyle w:val="ListParagraph"/>
        <w:numPr>
          <w:ilvl w:val="1"/>
          <w:numId w:val="1"/>
        </w:numPr>
        <w:jc w:val="left"/>
        <w:rPr>
          <w:rFonts w:ascii="Tahoma" w:hAnsi="Tahoma" w:cs="Tahoma"/>
          <w:b/>
          <w:sz w:val="24"/>
          <w:szCs w:val="24"/>
        </w:rPr>
      </w:pPr>
      <w:r>
        <w:rPr>
          <w:rFonts w:ascii="Tahoma" w:hAnsi="Tahoma" w:cs="Tahoma"/>
          <w:b/>
          <w:sz w:val="24"/>
          <w:szCs w:val="24"/>
        </w:rPr>
        <w:t xml:space="preserve">Secretary – </w:t>
      </w:r>
      <w:r>
        <w:rPr>
          <w:rFonts w:ascii="Tahoma" w:hAnsi="Tahoma" w:cs="Tahoma"/>
          <w:bCs/>
          <w:sz w:val="24"/>
          <w:szCs w:val="24"/>
        </w:rPr>
        <w:t>Lori Norman</w:t>
      </w:r>
      <w:r w:rsidR="00AA3A39">
        <w:rPr>
          <w:rFonts w:ascii="Tahoma" w:hAnsi="Tahoma" w:cs="Tahoma"/>
          <w:bCs/>
          <w:sz w:val="24"/>
          <w:szCs w:val="24"/>
        </w:rPr>
        <w:t xml:space="preserve"> read the proposed Bylaw amendment and asked everyone to ma</w:t>
      </w:r>
      <w:r w:rsidR="00533ECF">
        <w:rPr>
          <w:rFonts w:ascii="Tahoma" w:hAnsi="Tahoma" w:cs="Tahoma"/>
          <w:bCs/>
          <w:sz w:val="24"/>
          <w:szCs w:val="24"/>
        </w:rPr>
        <w:t>rk</w:t>
      </w:r>
      <w:r w:rsidR="00AA3A39">
        <w:rPr>
          <w:rFonts w:ascii="Tahoma" w:hAnsi="Tahoma" w:cs="Tahoma"/>
          <w:bCs/>
          <w:sz w:val="24"/>
          <w:szCs w:val="24"/>
        </w:rPr>
        <w:t xml:space="preserve"> their ballot. She </w:t>
      </w:r>
      <w:r w:rsidR="00275DE0">
        <w:rPr>
          <w:rFonts w:ascii="Tahoma" w:hAnsi="Tahoma" w:cs="Tahoma"/>
          <w:bCs/>
          <w:sz w:val="24"/>
          <w:szCs w:val="24"/>
        </w:rPr>
        <w:t>then</w:t>
      </w:r>
      <w:r w:rsidR="00AA3A39">
        <w:rPr>
          <w:rFonts w:ascii="Tahoma" w:hAnsi="Tahoma" w:cs="Tahoma"/>
          <w:bCs/>
          <w:sz w:val="24"/>
          <w:szCs w:val="24"/>
        </w:rPr>
        <w:t xml:space="preserve"> read the names of the three people who had submitted their names for election to the board. Since there w</w:t>
      </w:r>
      <w:r w:rsidR="00275DE0">
        <w:rPr>
          <w:rFonts w:ascii="Tahoma" w:hAnsi="Tahoma" w:cs="Tahoma"/>
          <w:bCs/>
          <w:sz w:val="24"/>
          <w:szCs w:val="24"/>
        </w:rPr>
        <w:t>ere</w:t>
      </w:r>
      <w:r w:rsidR="00AA3A39">
        <w:rPr>
          <w:rFonts w:ascii="Tahoma" w:hAnsi="Tahoma" w:cs="Tahoma"/>
          <w:bCs/>
          <w:sz w:val="24"/>
          <w:szCs w:val="24"/>
        </w:rPr>
        <w:t xml:space="preserve"> only three names submitted they were elected by acclimation</w:t>
      </w:r>
      <w:r w:rsidR="00275DE0">
        <w:rPr>
          <w:rFonts w:ascii="Tahoma" w:hAnsi="Tahoma" w:cs="Tahoma"/>
          <w:bCs/>
          <w:sz w:val="24"/>
          <w:szCs w:val="24"/>
        </w:rPr>
        <w:t xml:space="preserve"> or uncontested. Congratulation and Thank You to Dean Thelke, Dana Vega and Todd Rohe for serving on the PLOA Board. </w:t>
      </w:r>
    </w:p>
    <w:p w14:paraId="03C21A59" w14:textId="7D208A8F" w:rsidR="00DF115F" w:rsidRPr="00275DE0" w:rsidRDefault="00275DE0" w:rsidP="00275DE0">
      <w:pPr>
        <w:pStyle w:val="ListParagraph"/>
        <w:numPr>
          <w:ilvl w:val="0"/>
          <w:numId w:val="1"/>
        </w:numPr>
        <w:jc w:val="left"/>
        <w:rPr>
          <w:rFonts w:ascii="Tahoma" w:hAnsi="Tahoma" w:cs="Tahoma"/>
          <w:bCs/>
          <w:sz w:val="24"/>
          <w:szCs w:val="24"/>
        </w:rPr>
      </w:pPr>
      <w:r>
        <w:rPr>
          <w:rFonts w:ascii="Tahoma" w:hAnsi="Tahoma" w:cs="Tahoma"/>
          <w:bCs/>
          <w:sz w:val="24"/>
          <w:szCs w:val="24"/>
        </w:rPr>
        <w:t>There was no new business.</w:t>
      </w:r>
    </w:p>
    <w:p w14:paraId="79FC69EF" w14:textId="54F1677F" w:rsidR="00DF115F" w:rsidRPr="00275DE0" w:rsidRDefault="00275DE0" w:rsidP="00275DE0">
      <w:pPr>
        <w:pStyle w:val="ListParagraph"/>
        <w:jc w:val="left"/>
        <w:rPr>
          <w:rFonts w:ascii="Tahoma" w:hAnsi="Tahoma" w:cs="Tahoma"/>
          <w:bCs/>
          <w:sz w:val="24"/>
          <w:szCs w:val="24"/>
        </w:rPr>
      </w:pPr>
      <w:r>
        <w:rPr>
          <w:rFonts w:ascii="Tahoma" w:hAnsi="Tahoma" w:cs="Tahoma"/>
          <w:bCs/>
          <w:sz w:val="24"/>
          <w:szCs w:val="24"/>
        </w:rPr>
        <w:t xml:space="preserve">Dean reminded everyone of the ways to contact the Board - </w:t>
      </w:r>
      <w:r w:rsidR="00DF115F">
        <w:rPr>
          <w:rFonts w:ascii="Tahoma" w:hAnsi="Tahoma" w:cs="Tahoma"/>
          <w:bCs/>
          <w:sz w:val="24"/>
          <w:szCs w:val="24"/>
        </w:rPr>
        <w:t xml:space="preserve">  email - </w:t>
      </w:r>
      <w:hyperlink r:id="rId5" w:history="1">
        <w:r w:rsidR="00DF115F">
          <w:rPr>
            <w:rStyle w:val="Hyperlink"/>
            <w:rFonts w:ascii="Tahoma" w:hAnsi="Tahoma" w:cs="Tahoma"/>
            <w:bCs/>
            <w:sz w:val="24"/>
            <w:szCs w:val="24"/>
          </w:rPr>
          <w:t>PLOA9976@yahoo.com</w:t>
        </w:r>
      </w:hyperlink>
      <w:r w:rsidR="00DF115F">
        <w:rPr>
          <w:rFonts w:ascii="Tahoma" w:hAnsi="Tahoma" w:cs="Tahoma"/>
          <w:bCs/>
          <w:sz w:val="24"/>
          <w:szCs w:val="24"/>
        </w:rPr>
        <w:t xml:space="preserve">      Facebook – Panorama Land Owners Association </w:t>
      </w:r>
      <w:r>
        <w:rPr>
          <w:rFonts w:ascii="Tahoma" w:hAnsi="Tahoma" w:cs="Tahoma"/>
          <w:bCs/>
          <w:sz w:val="24"/>
          <w:szCs w:val="24"/>
        </w:rPr>
        <w:t>–</w:t>
      </w:r>
      <w:r w:rsidR="00DF115F">
        <w:rPr>
          <w:rFonts w:ascii="Tahoma" w:hAnsi="Tahoma" w:cs="Tahoma"/>
          <w:bCs/>
          <w:sz w:val="24"/>
          <w:szCs w:val="24"/>
        </w:rPr>
        <w:t xml:space="preserve"> Official</w:t>
      </w:r>
      <w:r>
        <w:rPr>
          <w:rFonts w:ascii="Tahoma" w:hAnsi="Tahoma" w:cs="Tahoma"/>
          <w:bCs/>
          <w:sz w:val="24"/>
          <w:szCs w:val="24"/>
        </w:rPr>
        <w:t xml:space="preserve">,  </w:t>
      </w:r>
      <w:r>
        <w:rPr>
          <w:rFonts w:ascii="Tahoma" w:hAnsi="Tahoma" w:cs="Tahoma"/>
          <w:bCs/>
          <w:sz w:val="24"/>
          <w:szCs w:val="24"/>
        </w:rPr>
        <w:t>Website - www.Panoramaloa.com</w:t>
      </w:r>
    </w:p>
    <w:p w14:paraId="17A1C107" w14:textId="42A67885" w:rsidR="00DF115F" w:rsidRPr="00275DE0" w:rsidRDefault="00DF115F" w:rsidP="00275DE0">
      <w:pPr>
        <w:pStyle w:val="ListParagraph"/>
        <w:jc w:val="left"/>
        <w:rPr>
          <w:rFonts w:ascii="Tahoma" w:hAnsi="Tahoma" w:cs="Tahoma"/>
          <w:sz w:val="24"/>
          <w:szCs w:val="24"/>
        </w:rPr>
      </w:pPr>
      <w:r>
        <w:rPr>
          <w:rFonts w:ascii="Tahoma" w:hAnsi="Tahoma" w:cs="Tahoma"/>
          <w:sz w:val="24"/>
          <w:szCs w:val="24"/>
        </w:rPr>
        <w:t>Address - PLOA 9976 Shoreline Dr.  Wills Point, TX  75169     Phone - 214-810-9831 (Landline)</w:t>
      </w:r>
    </w:p>
    <w:p w14:paraId="3376F526" w14:textId="23EE7812" w:rsidR="00DF115F" w:rsidRDefault="00275DE0" w:rsidP="00DF115F">
      <w:pPr>
        <w:pStyle w:val="ListParagraph"/>
        <w:numPr>
          <w:ilvl w:val="0"/>
          <w:numId w:val="1"/>
        </w:numPr>
        <w:jc w:val="left"/>
        <w:rPr>
          <w:rFonts w:ascii="Tahoma" w:hAnsi="Tahoma" w:cs="Tahoma"/>
          <w:bCs/>
          <w:sz w:val="24"/>
          <w:szCs w:val="24"/>
        </w:rPr>
      </w:pPr>
      <w:r>
        <w:rPr>
          <w:rFonts w:ascii="Tahoma" w:hAnsi="Tahoma" w:cs="Tahoma"/>
          <w:bCs/>
          <w:sz w:val="24"/>
          <w:szCs w:val="24"/>
        </w:rPr>
        <w:t xml:space="preserve">The meeting was Adjourned at 2:40  </w:t>
      </w:r>
    </w:p>
    <w:p w14:paraId="664EB73A" w14:textId="77777777" w:rsidR="00DF115F" w:rsidRDefault="00DF115F"/>
    <w:sectPr w:rsidR="00DF115F" w:rsidSect="00DF115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D6B94"/>
    <w:multiLevelType w:val="hybridMultilevel"/>
    <w:tmpl w:val="ACD60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41C2A00">
      <w:start w:val="1"/>
      <w:numFmt w:val="bullet"/>
      <w:lvlText w:val=""/>
      <w:lvlJc w:val="left"/>
      <w:pPr>
        <w:ind w:left="2160" w:hanging="360"/>
      </w:pPr>
      <w:rPr>
        <w:rFonts w:ascii="Wingdings" w:hAnsi="Wingdings"/>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7881447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15F"/>
    <w:rsid w:val="00275DE0"/>
    <w:rsid w:val="00533ECF"/>
    <w:rsid w:val="00AA3A39"/>
    <w:rsid w:val="00B17304"/>
    <w:rsid w:val="00DF1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63F3"/>
  <w15:chartTrackingRefBased/>
  <w15:docId w15:val="{B1121FB7-8833-436B-A1E6-120DC8B9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15F"/>
    <w:pPr>
      <w:spacing w:after="200" w:line="240" w:lineRule="auto"/>
      <w:jc w:val="center"/>
    </w:pPr>
    <w:rPr>
      <w:kern w:val="0"/>
      <w:sz w:val="22"/>
      <w:szCs w:val="22"/>
      <w14:ligatures w14:val="none"/>
    </w:rPr>
  </w:style>
  <w:style w:type="paragraph" w:styleId="Heading1">
    <w:name w:val="heading 1"/>
    <w:basedOn w:val="Normal"/>
    <w:next w:val="Normal"/>
    <w:link w:val="Heading1Char"/>
    <w:uiPriority w:val="9"/>
    <w:qFormat/>
    <w:rsid w:val="00DF1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1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1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1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1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1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15F"/>
    <w:rPr>
      <w:rFonts w:eastAsiaTheme="majorEastAsia" w:cstheme="majorBidi"/>
      <w:color w:val="272727" w:themeColor="text1" w:themeTint="D8"/>
    </w:rPr>
  </w:style>
  <w:style w:type="paragraph" w:styleId="Title">
    <w:name w:val="Title"/>
    <w:basedOn w:val="Normal"/>
    <w:next w:val="Normal"/>
    <w:link w:val="TitleChar"/>
    <w:uiPriority w:val="10"/>
    <w:qFormat/>
    <w:rsid w:val="00DF11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1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15F"/>
    <w:pPr>
      <w:spacing w:before="160"/>
    </w:pPr>
    <w:rPr>
      <w:i/>
      <w:iCs/>
      <w:color w:val="404040" w:themeColor="text1" w:themeTint="BF"/>
    </w:rPr>
  </w:style>
  <w:style w:type="character" w:customStyle="1" w:styleId="QuoteChar">
    <w:name w:val="Quote Char"/>
    <w:basedOn w:val="DefaultParagraphFont"/>
    <w:link w:val="Quote"/>
    <w:uiPriority w:val="29"/>
    <w:rsid w:val="00DF115F"/>
    <w:rPr>
      <w:i/>
      <w:iCs/>
      <w:color w:val="404040" w:themeColor="text1" w:themeTint="BF"/>
    </w:rPr>
  </w:style>
  <w:style w:type="paragraph" w:styleId="ListParagraph">
    <w:name w:val="List Paragraph"/>
    <w:basedOn w:val="Normal"/>
    <w:uiPriority w:val="34"/>
    <w:qFormat/>
    <w:rsid w:val="00DF115F"/>
    <w:pPr>
      <w:ind w:left="720"/>
      <w:contextualSpacing/>
    </w:pPr>
  </w:style>
  <w:style w:type="character" w:styleId="IntenseEmphasis">
    <w:name w:val="Intense Emphasis"/>
    <w:basedOn w:val="DefaultParagraphFont"/>
    <w:uiPriority w:val="21"/>
    <w:qFormat/>
    <w:rsid w:val="00DF115F"/>
    <w:rPr>
      <w:i/>
      <w:iCs/>
      <w:color w:val="0F4761" w:themeColor="accent1" w:themeShade="BF"/>
    </w:rPr>
  </w:style>
  <w:style w:type="paragraph" w:styleId="IntenseQuote">
    <w:name w:val="Intense Quote"/>
    <w:basedOn w:val="Normal"/>
    <w:next w:val="Normal"/>
    <w:link w:val="IntenseQuoteChar"/>
    <w:uiPriority w:val="30"/>
    <w:qFormat/>
    <w:rsid w:val="00DF115F"/>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DF115F"/>
    <w:rPr>
      <w:i/>
      <w:iCs/>
      <w:color w:val="0F4761" w:themeColor="accent1" w:themeShade="BF"/>
    </w:rPr>
  </w:style>
  <w:style w:type="character" w:styleId="IntenseReference">
    <w:name w:val="Intense Reference"/>
    <w:basedOn w:val="DefaultParagraphFont"/>
    <w:uiPriority w:val="32"/>
    <w:qFormat/>
    <w:rsid w:val="00DF115F"/>
    <w:rPr>
      <w:b/>
      <w:bCs/>
      <w:smallCaps/>
      <w:color w:val="0F4761" w:themeColor="accent1" w:themeShade="BF"/>
      <w:spacing w:val="5"/>
    </w:rPr>
  </w:style>
  <w:style w:type="character" w:styleId="Hyperlink">
    <w:name w:val="Hyperlink"/>
    <w:basedOn w:val="DefaultParagraphFont"/>
    <w:uiPriority w:val="99"/>
    <w:semiHidden/>
    <w:unhideWhenUsed/>
    <w:rsid w:val="00DF115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LOA9976@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 Norman</dc:creator>
  <cp:keywords/>
  <dc:description/>
  <cp:lastModifiedBy>Stanley Norman</cp:lastModifiedBy>
  <cp:revision>2</cp:revision>
  <cp:lastPrinted>2026-06-19T17:21:00Z</cp:lastPrinted>
  <dcterms:created xsi:type="dcterms:W3CDTF">2026-06-19T16:54:00Z</dcterms:created>
  <dcterms:modified xsi:type="dcterms:W3CDTF">2026-06-19T17:29:00Z</dcterms:modified>
</cp:coreProperties>
</file>